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BF2" w:rsidRPr="008D6426" w:rsidRDefault="00C42BF2" w:rsidP="000E38EF">
      <w:pPr>
        <w:pBdr>
          <w:top w:val="single" w:sz="4" w:space="1" w:color="auto"/>
          <w:left w:val="single" w:sz="4" w:space="4" w:color="auto"/>
          <w:bottom w:val="single" w:sz="4" w:space="1" w:color="auto"/>
          <w:right w:val="single" w:sz="4" w:space="4" w:color="auto"/>
        </w:pBdr>
        <w:spacing w:after="0"/>
        <w:jc w:val="center"/>
        <w:rPr>
          <w:b/>
        </w:rPr>
      </w:pPr>
      <w:bookmarkStart w:id="0" w:name="_GoBack"/>
      <w:r w:rsidRPr="008D6426">
        <w:rPr>
          <w:b/>
        </w:rPr>
        <w:t>Cadre d’intervention définissant les conditions d’intervention de l’étudiant en colocation au sein de l’EHPAD…</w:t>
      </w:r>
    </w:p>
    <w:bookmarkEnd w:id="0"/>
    <w:p w:rsidR="00C42BF2" w:rsidRDefault="00C42BF2" w:rsidP="000E38EF">
      <w:pPr>
        <w:spacing w:after="0"/>
      </w:pPr>
      <w:r>
        <w:t xml:space="preserve">Il est convenu ce qui suit : </w:t>
      </w:r>
    </w:p>
    <w:p w:rsidR="007F6565" w:rsidRDefault="00C42BF2" w:rsidP="000E38EF">
      <w:pPr>
        <w:spacing w:after="0"/>
      </w:pPr>
      <w:r>
        <w:t xml:space="preserve">Entre, d'une part : </w:t>
      </w:r>
    </w:p>
    <w:p w:rsidR="007F6565" w:rsidRDefault="007F6565" w:rsidP="000E38EF">
      <w:pPr>
        <w:spacing w:after="0"/>
      </w:pPr>
      <w:r>
        <w:t>Le CCAS de Montpellier, dont le siège est situé 125, place Thermidor CS 63998 34060 Montpellier Cedex 2, représenté par son Président,</w:t>
      </w:r>
      <w:r w:rsidR="00C42BF2">
        <w:t xml:space="preserve"> </w:t>
      </w:r>
      <w:r>
        <w:t>Michel Calvo</w:t>
      </w:r>
      <w:r w:rsidR="00C42BF2">
        <w:t xml:space="preserve"> </w:t>
      </w:r>
    </w:p>
    <w:p w:rsidR="00333E76" w:rsidRDefault="00C42BF2" w:rsidP="000E38EF">
      <w:pPr>
        <w:spacing w:after="0"/>
      </w:pPr>
      <w:r>
        <w:t>Et, d'autre</w:t>
      </w:r>
      <w:r w:rsidR="00AD7FCA">
        <w:t xml:space="preserve"> part :</w:t>
      </w:r>
      <w:r w:rsidR="00333E76">
        <w:t xml:space="preserve"> M…………………………………………</w:t>
      </w:r>
      <w:proofErr w:type="gramStart"/>
      <w:r w:rsidR="00333E76">
        <w:t>…….</w:t>
      </w:r>
      <w:proofErr w:type="gramEnd"/>
      <w:r w:rsidR="00AD7FCA">
        <w:t>, demeurant au sein de l’EHPAD</w:t>
      </w:r>
      <w:r w:rsidR="00333E76">
        <w:t xml:space="preserve"> ………………………….</w:t>
      </w:r>
    </w:p>
    <w:p w:rsidR="004259EC" w:rsidRDefault="00C42BF2" w:rsidP="000E38EF">
      <w:pPr>
        <w:spacing w:after="0"/>
      </w:pPr>
      <w:proofErr w:type="gramStart"/>
      <w:r>
        <w:t>ci</w:t>
      </w:r>
      <w:proofErr w:type="gramEnd"/>
      <w:r>
        <w:t xml:space="preserve">-après dénommé(e) le </w:t>
      </w:r>
      <w:r w:rsidR="004259EC">
        <w:t>colocataire</w:t>
      </w:r>
    </w:p>
    <w:p w:rsidR="004259EC" w:rsidRPr="00AD7FCA" w:rsidRDefault="00C42BF2" w:rsidP="00333E76">
      <w:pPr>
        <w:spacing w:before="120" w:after="0"/>
        <w:rPr>
          <w:rFonts w:ascii="Arial" w:hAnsi="Arial" w:cs="Arial"/>
          <w:i/>
          <w:color w:val="000000"/>
          <w:sz w:val="20"/>
          <w:szCs w:val="20"/>
          <w:shd w:val="clear" w:color="auto" w:fill="FFFFFF"/>
        </w:rPr>
      </w:pPr>
      <w:r w:rsidRPr="00AD7FCA">
        <w:rPr>
          <w:i/>
        </w:rPr>
        <w:t xml:space="preserve">Préambule </w:t>
      </w:r>
      <w:r w:rsidR="004259EC" w:rsidRPr="00AD7FCA">
        <w:rPr>
          <w:rFonts w:ascii="Arial" w:hAnsi="Arial" w:cs="Arial"/>
          <w:i/>
          <w:color w:val="000000"/>
          <w:sz w:val="20"/>
          <w:szCs w:val="20"/>
          <w:shd w:val="clear" w:color="auto" w:fill="FFFFFF"/>
        </w:rPr>
        <w:t> </w:t>
      </w:r>
    </w:p>
    <w:p w:rsidR="004259EC" w:rsidRDefault="004259EC">
      <w:pPr>
        <w:rPr>
          <w:rFonts w:ascii="Arial" w:hAnsi="Arial" w:cs="Arial"/>
          <w:color w:val="000000"/>
          <w:sz w:val="20"/>
          <w:szCs w:val="20"/>
          <w:shd w:val="clear" w:color="auto" w:fill="FFFFFF"/>
        </w:rPr>
      </w:pPr>
      <w:r>
        <w:rPr>
          <w:rFonts w:ascii="Arial" w:hAnsi="Arial" w:cs="Arial"/>
          <w:color w:val="000000"/>
          <w:sz w:val="20"/>
          <w:szCs w:val="20"/>
          <w:shd w:val="clear" w:color="auto" w:fill="FFFFFF"/>
        </w:rPr>
        <w:t>Le CCAS est un établissement public dont la vocation est d'accueillir, d'informer, d'accompagner et d'orienter les personnes fragiles ou en difficulté. Il met en place des actions innovantes, intergénérationnelles et solidaires pour permettre à chacun d'accéder à ses droits, de prévenir les ruptures de parcours de vie, de lutter contre l'isolement des personnes les plus fragiles et d'améliorer l'accompagnement des seniors.</w:t>
      </w:r>
    </w:p>
    <w:p w:rsidR="004259EC" w:rsidRDefault="00AD7FCA" w:rsidP="00946E1A">
      <w:pPr>
        <w:pBdr>
          <w:top w:val="single" w:sz="4" w:space="1" w:color="auto"/>
          <w:left w:val="single" w:sz="4" w:space="4" w:color="auto"/>
          <w:bottom w:val="single" w:sz="4" w:space="1" w:color="auto"/>
          <w:right w:val="single" w:sz="4" w:space="4" w:color="auto"/>
        </w:pBdr>
      </w:pPr>
      <w:r>
        <w:t>Décrivez votre projet d’animations ou votre action bénévole au sein de l’EHPAD ainsi que le temps consacré</w:t>
      </w:r>
      <w:r w:rsidR="004259EC">
        <w:t> :</w:t>
      </w:r>
    </w:p>
    <w:p w:rsidR="004259EC" w:rsidRDefault="004259EC" w:rsidP="00946E1A">
      <w:pPr>
        <w:pBdr>
          <w:top w:val="single" w:sz="4" w:space="1" w:color="auto"/>
          <w:left w:val="single" w:sz="4" w:space="4" w:color="auto"/>
          <w:bottom w:val="single" w:sz="4" w:space="1" w:color="auto"/>
          <w:right w:val="single" w:sz="4" w:space="4" w:color="auto"/>
        </w:pBdr>
      </w:pPr>
    </w:p>
    <w:p w:rsidR="004259EC" w:rsidRDefault="004259EC" w:rsidP="00946E1A">
      <w:pPr>
        <w:pBdr>
          <w:top w:val="single" w:sz="4" w:space="1" w:color="auto"/>
          <w:left w:val="single" w:sz="4" w:space="4" w:color="auto"/>
          <w:bottom w:val="single" w:sz="4" w:space="1" w:color="auto"/>
          <w:right w:val="single" w:sz="4" w:space="4" w:color="auto"/>
        </w:pBdr>
      </w:pPr>
    </w:p>
    <w:p w:rsidR="004259EC" w:rsidRDefault="00AD7FCA">
      <w:r>
        <w:t>Nous vous proposons une liste d’activités appréciées par nos résidents</w:t>
      </w:r>
    </w:p>
    <w:p w:rsidR="00AD7FCA" w:rsidRDefault="00AD7FCA" w:rsidP="00AD7FCA">
      <w:pPr>
        <w:pBdr>
          <w:top w:val="single" w:sz="4" w:space="1" w:color="auto"/>
          <w:left w:val="single" w:sz="4" w:space="4" w:color="auto"/>
          <w:bottom w:val="single" w:sz="4" w:space="1" w:color="auto"/>
          <w:right w:val="single" w:sz="4" w:space="4" w:color="auto"/>
        </w:pBdr>
        <w:spacing w:after="0"/>
        <w:rPr>
          <w:u w:val="single"/>
        </w:rPr>
      </w:pPr>
      <w:r w:rsidRPr="00AD7FCA">
        <w:rPr>
          <w:u w:val="single"/>
        </w:rPr>
        <w:t>Activités collectives</w:t>
      </w:r>
    </w:p>
    <w:p w:rsidR="00AD7FCA" w:rsidRPr="00AD7FCA" w:rsidRDefault="008D6426" w:rsidP="00AD7FCA">
      <w:pPr>
        <w:pBdr>
          <w:top w:val="single" w:sz="4" w:space="1" w:color="auto"/>
          <w:left w:val="single" w:sz="4" w:space="4" w:color="auto"/>
          <w:bottom w:val="single" w:sz="4" w:space="1" w:color="auto"/>
          <w:right w:val="single" w:sz="4" w:space="4" w:color="auto"/>
        </w:pBdr>
        <w:spacing w:after="0"/>
        <w:rPr>
          <w:u w:val="single"/>
        </w:rPr>
      </w:pPr>
      <w:sdt>
        <w:sdtPr>
          <w:id w:val="-886648880"/>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Ateliers autour du chant et/ou de la musique</w:t>
      </w:r>
    </w:p>
    <w:p w:rsidR="00AD7FCA" w:rsidRDefault="008D6426" w:rsidP="00AD7FCA">
      <w:pPr>
        <w:pBdr>
          <w:top w:val="single" w:sz="4" w:space="1" w:color="auto"/>
          <w:left w:val="single" w:sz="4" w:space="4" w:color="auto"/>
          <w:bottom w:val="single" w:sz="4" w:space="1" w:color="auto"/>
          <w:right w:val="single" w:sz="4" w:space="4" w:color="auto"/>
        </w:pBdr>
        <w:spacing w:after="0"/>
      </w:pPr>
      <w:sdt>
        <w:sdtPr>
          <w:id w:val="-1803914179"/>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Ateliers jeux physiques ou sportifs</w:t>
      </w:r>
    </w:p>
    <w:p w:rsidR="00AD7FCA" w:rsidRDefault="008D6426" w:rsidP="00AD7FCA">
      <w:pPr>
        <w:pBdr>
          <w:top w:val="single" w:sz="4" w:space="1" w:color="auto"/>
          <w:left w:val="single" w:sz="4" w:space="4" w:color="auto"/>
          <w:bottom w:val="single" w:sz="4" w:space="1" w:color="auto"/>
          <w:right w:val="single" w:sz="4" w:space="4" w:color="auto"/>
        </w:pBdr>
        <w:spacing w:after="0"/>
      </w:pPr>
      <w:sdt>
        <w:sdtPr>
          <w:id w:val="152338941"/>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Ateliers autour du cinéma (projection, analyse plus débat)</w:t>
      </w:r>
    </w:p>
    <w:p w:rsidR="00AD7FCA" w:rsidRDefault="008D6426" w:rsidP="00AD7FCA">
      <w:pPr>
        <w:pBdr>
          <w:top w:val="single" w:sz="4" w:space="1" w:color="auto"/>
          <w:left w:val="single" w:sz="4" w:space="4" w:color="auto"/>
          <w:bottom w:val="single" w:sz="4" w:space="1" w:color="auto"/>
          <w:right w:val="single" w:sz="4" w:space="4" w:color="auto"/>
        </w:pBdr>
        <w:spacing w:after="0"/>
      </w:pPr>
      <w:sdt>
        <w:sdtPr>
          <w:id w:val="420070139"/>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Ateliers de jardinage</w:t>
      </w:r>
    </w:p>
    <w:p w:rsidR="004259EC" w:rsidRDefault="008D6426" w:rsidP="000E38EF">
      <w:pPr>
        <w:pBdr>
          <w:top w:val="single" w:sz="4" w:space="1" w:color="auto"/>
          <w:left w:val="single" w:sz="4" w:space="4" w:color="auto"/>
          <w:bottom w:val="single" w:sz="4" w:space="1" w:color="auto"/>
          <w:right w:val="single" w:sz="4" w:space="4" w:color="auto"/>
        </w:pBdr>
        <w:spacing w:after="0"/>
      </w:pPr>
      <w:sdt>
        <w:sdtPr>
          <w:id w:val="1977569811"/>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Ateliers créatifs et /ou artistiques</w:t>
      </w:r>
    </w:p>
    <w:p w:rsidR="000E38EF" w:rsidRPr="000E38EF" w:rsidRDefault="000E38EF" w:rsidP="000E38EF">
      <w:pPr>
        <w:pBdr>
          <w:top w:val="single" w:sz="4" w:space="1" w:color="auto"/>
          <w:left w:val="single" w:sz="4" w:space="4" w:color="auto"/>
          <w:bottom w:val="single" w:sz="4" w:space="1" w:color="auto"/>
          <w:right w:val="single" w:sz="4" w:space="4" w:color="auto"/>
        </w:pBdr>
        <w:spacing w:after="0"/>
        <w:rPr>
          <w:sz w:val="18"/>
          <w:szCs w:val="18"/>
        </w:rPr>
      </w:pPr>
    </w:p>
    <w:p w:rsidR="00AD7FCA" w:rsidRPr="00AD7FCA" w:rsidRDefault="00AD7FCA" w:rsidP="00AD7FCA">
      <w:pPr>
        <w:pBdr>
          <w:top w:val="single" w:sz="4" w:space="1" w:color="auto"/>
          <w:left w:val="single" w:sz="4" w:space="4" w:color="auto"/>
          <w:bottom w:val="single" w:sz="4" w:space="1" w:color="auto"/>
          <w:right w:val="single" w:sz="4" w:space="4" w:color="auto"/>
        </w:pBdr>
        <w:spacing w:after="0"/>
        <w:rPr>
          <w:u w:val="single"/>
        </w:rPr>
      </w:pPr>
      <w:r w:rsidRPr="00AD7FCA">
        <w:rPr>
          <w:u w:val="single"/>
        </w:rPr>
        <w:t>Activités individuelles</w:t>
      </w:r>
    </w:p>
    <w:p w:rsidR="00AD7FCA" w:rsidRDefault="008D6426" w:rsidP="00AD7FCA">
      <w:pPr>
        <w:pBdr>
          <w:top w:val="single" w:sz="4" w:space="1" w:color="auto"/>
          <w:left w:val="single" w:sz="4" w:space="4" w:color="auto"/>
          <w:bottom w:val="single" w:sz="4" w:space="1" w:color="auto"/>
          <w:right w:val="single" w:sz="4" w:space="4" w:color="auto"/>
        </w:pBdr>
        <w:spacing w:after="0"/>
      </w:pPr>
      <w:sdt>
        <w:sdtPr>
          <w:id w:val="-2028094553"/>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Soins socio-esthétiques</w:t>
      </w:r>
    </w:p>
    <w:p w:rsidR="00AD7FCA" w:rsidRDefault="008D6426" w:rsidP="00AD7FCA">
      <w:pPr>
        <w:pBdr>
          <w:top w:val="single" w:sz="4" w:space="1" w:color="auto"/>
          <w:left w:val="single" w:sz="4" w:space="4" w:color="auto"/>
          <w:bottom w:val="single" w:sz="4" w:space="1" w:color="auto"/>
          <w:right w:val="single" w:sz="4" w:space="4" w:color="auto"/>
        </w:pBdr>
        <w:spacing w:after="0"/>
      </w:pPr>
      <w:sdt>
        <w:sdtPr>
          <w:id w:val="1268115701"/>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Passeurs de nuit</w:t>
      </w:r>
    </w:p>
    <w:p w:rsidR="00AD7FCA" w:rsidRDefault="008D6426" w:rsidP="00AD7FCA">
      <w:pPr>
        <w:pBdr>
          <w:top w:val="single" w:sz="4" w:space="1" w:color="auto"/>
          <w:left w:val="single" w:sz="4" w:space="4" w:color="auto"/>
          <w:bottom w:val="single" w:sz="4" w:space="1" w:color="auto"/>
          <w:right w:val="single" w:sz="4" w:space="4" w:color="auto"/>
        </w:pBdr>
        <w:spacing w:after="0"/>
      </w:pPr>
      <w:sdt>
        <w:sdtPr>
          <w:id w:val="1883591038"/>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Promenades extérieures</w:t>
      </w:r>
    </w:p>
    <w:p w:rsidR="004259EC" w:rsidRDefault="008D6426" w:rsidP="00946E1A">
      <w:pPr>
        <w:pBdr>
          <w:top w:val="single" w:sz="4" w:space="1" w:color="auto"/>
          <w:left w:val="single" w:sz="4" w:space="4" w:color="auto"/>
          <w:bottom w:val="single" w:sz="4" w:space="1" w:color="auto"/>
          <w:right w:val="single" w:sz="4" w:space="4" w:color="auto"/>
        </w:pBdr>
      </w:pPr>
      <w:sdt>
        <w:sdtPr>
          <w:id w:val="-529802452"/>
          <w14:checkbox>
            <w14:checked w14:val="0"/>
            <w14:checkedState w14:val="2612" w14:font="MS Gothic"/>
            <w14:uncheckedState w14:val="2610" w14:font="MS Gothic"/>
          </w14:checkbox>
        </w:sdtPr>
        <w:sdtEndPr/>
        <w:sdtContent>
          <w:r w:rsidR="00AD7FCA">
            <w:rPr>
              <w:rFonts w:ascii="MS Gothic" w:eastAsia="MS Gothic" w:hAnsi="MS Gothic" w:hint="eastAsia"/>
            </w:rPr>
            <w:t>☐</w:t>
          </w:r>
        </w:sdtContent>
      </w:sdt>
      <w:r w:rsidR="00AD7FCA">
        <w:t>Autres (à valider)</w:t>
      </w:r>
    </w:p>
    <w:p w:rsidR="004259EC" w:rsidRDefault="004259EC"/>
    <w:p w:rsidR="004259EC" w:rsidRDefault="00946E1A" w:rsidP="00946E1A">
      <w:pPr>
        <w:pBdr>
          <w:top w:val="single" w:sz="4" w:space="1" w:color="auto"/>
          <w:left w:val="single" w:sz="4" w:space="4" w:color="auto"/>
          <w:bottom w:val="single" w:sz="4" w:space="1" w:color="auto"/>
          <w:right w:val="single" w:sz="4" w:space="4" w:color="auto"/>
        </w:pBdr>
      </w:pPr>
      <w:r>
        <w:t>Projet proposé</w:t>
      </w:r>
    </w:p>
    <w:p w:rsidR="00946E1A" w:rsidRDefault="00946E1A" w:rsidP="00946E1A">
      <w:pPr>
        <w:pBdr>
          <w:top w:val="single" w:sz="4" w:space="1" w:color="auto"/>
          <w:left w:val="single" w:sz="4" w:space="4" w:color="auto"/>
          <w:bottom w:val="single" w:sz="4" w:space="1" w:color="auto"/>
          <w:right w:val="single" w:sz="4" w:space="4" w:color="auto"/>
        </w:pBdr>
      </w:pPr>
    </w:p>
    <w:p w:rsidR="00946E1A" w:rsidRDefault="00946E1A" w:rsidP="00946E1A">
      <w:pPr>
        <w:pBdr>
          <w:top w:val="single" w:sz="4" w:space="1" w:color="auto"/>
          <w:left w:val="single" w:sz="4" w:space="4" w:color="auto"/>
          <w:bottom w:val="single" w:sz="4" w:space="1" w:color="auto"/>
          <w:right w:val="single" w:sz="4" w:space="4" w:color="auto"/>
        </w:pBdr>
      </w:pPr>
    </w:p>
    <w:p w:rsidR="00946E1A" w:rsidRDefault="000E38EF" w:rsidP="000E38EF">
      <w:pPr>
        <w:spacing w:after="0"/>
      </w:pPr>
      <w:r>
        <w:t>Périodes d’intervention souhaitées en fonction de vos disponibilités (sous réserve de validation de la direction)</w:t>
      </w:r>
    </w:p>
    <w:p w:rsidR="00946E1A" w:rsidRDefault="00946E1A"/>
    <w:p w:rsidR="00946E1A" w:rsidRDefault="00946E1A" w:rsidP="00946E1A">
      <w:pPr>
        <w:pBdr>
          <w:top w:val="single" w:sz="4" w:space="1" w:color="auto"/>
          <w:left w:val="single" w:sz="4" w:space="4" w:color="auto"/>
          <w:bottom w:val="single" w:sz="4" w:space="1" w:color="auto"/>
          <w:right w:val="single" w:sz="4" w:space="4" w:color="auto"/>
        </w:pBdr>
      </w:pPr>
      <w:r w:rsidRPr="000E38EF">
        <w:rPr>
          <w:u w:val="single"/>
        </w:rPr>
        <w:t>Horaires et temps d’intervention</w:t>
      </w:r>
      <w:r w:rsidR="000E38EF" w:rsidRPr="000E38EF">
        <w:rPr>
          <w:u w:val="single"/>
        </w:rPr>
        <w:t>, le temps d’intervention est fractionnable</w:t>
      </w:r>
      <w:r w:rsidR="000E38EF">
        <w:t>.</w:t>
      </w:r>
    </w:p>
    <w:p w:rsidR="000E38EF" w:rsidRDefault="008D6426" w:rsidP="000E38EF">
      <w:pPr>
        <w:pBdr>
          <w:top w:val="single" w:sz="4" w:space="1" w:color="auto"/>
          <w:left w:val="single" w:sz="4" w:space="4" w:color="auto"/>
          <w:bottom w:val="single" w:sz="4" w:space="1" w:color="auto"/>
          <w:right w:val="single" w:sz="4" w:space="4" w:color="auto"/>
        </w:pBdr>
        <w:spacing w:after="0"/>
      </w:pPr>
      <w:sdt>
        <w:sdtPr>
          <w:id w:val="-664002345"/>
          <w14:checkbox>
            <w14:checked w14:val="0"/>
            <w14:checkedState w14:val="2612" w14:font="MS Gothic"/>
            <w14:uncheckedState w14:val="2610" w14:font="MS Gothic"/>
          </w14:checkbox>
        </w:sdtPr>
        <w:sdtEndPr/>
        <w:sdtContent>
          <w:r w:rsidR="000E38EF">
            <w:rPr>
              <w:rFonts w:ascii="MS Gothic" w:eastAsia="MS Gothic" w:hAnsi="MS Gothic" w:hint="eastAsia"/>
            </w:rPr>
            <w:t>☐</w:t>
          </w:r>
        </w:sdtContent>
      </w:sdt>
      <w:r w:rsidR="000E38EF">
        <w:t>Samedi : 14h/17h30 (</w:t>
      </w:r>
      <w:proofErr w:type="spellStart"/>
      <w:r w:rsidR="000E38EF">
        <w:t>nbre</w:t>
      </w:r>
      <w:proofErr w:type="spellEnd"/>
      <w:r w:rsidR="000E38EF">
        <w:t xml:space="preserve"> d’heures)</w:t>
      </w:r>
    </w:p>
    <w:p w:rsidR="000E38EF" w:rsidRDefault="008D6426" w:rsidP="000E38EF">
      <w:pPr>
        <w:pBdr>
          <w:top w:val="single" w:sz="4" w:space="1" w:color="auto"/>
          <w:left w:val="single" w:sz="4" w:space="4" w:color="auto"/>
          <w:bottom w:val="single" w:sz="4" w:space="1" w:color="auto"/>
          <w:right w:val="single" w:sz="4" w:space="4" w:color="auto"/>
        </w:pBdr>
        <w:spacing w:after="0"/>
      </w:pPr>
      <w:sdt>
        <w:sdtPr>
          <w:id w:val="493603956"/>
          <w14:checkbox>
            <w14:checked w14:val="0"/>
            <w14:checkedState w14:val="2612" w14:font="MS Gothic"/>
            <w14:uncheckedState w14:val="2610" w14:font="MS Gothic"/>
          </w14:checkbox>
        </w:sdtPr>
        <w:sdtEndPr/>
        <w:sdtContent>
          <w:r w:rsidR="000E38EF">
            <w:rPr>
              <w:rFonts w:ascii="MS Gothic" w:eastAsia="MS Gothic" w:hAnsi="MS Gothic" w:hint="eastAsia"/>
            </w:rPr>
            <w:t>☐</w:t>
          </w:r>
        </w:sdtContent>
      </w:sdt>
      <w:r w:rsidR="000E38EF">
        <w:t>Dimanche : 14h/17h30 (</w:t>
      </w:r>
      <w:proofErr w:type="spellStart"/>
      <w:r w:rsidR="000E38EF">
        <w:t>nbre</w:t>
      </w:r>
      <w:proofErr w:type="spellEnd"/>
      <w:r w:rsidR="000E38EF">
        <w:t xml:space="preserve"> d’heures)</w:t>
      </w:r>
    </w:p>
    <w:p w:rsidR="000E38EF" w:rsidRDefault="008D6426" w:rsidP="000E38EF">
      <w:pPr>
        <w:pBdr>
          <w:top w:val="single" w:sz="4" w:space="1" w:color="auto"/>
          <w:left w:val="single" w:sz="4" w:space="4" w:color="auto"/>
          <w:bottom w:val="single" w:sz="4" w:space="1" w:color="auto"/>
          <w:right w:val="single" w:sz="4" w:space="4" w:color="auto"/>
        </w:pBdr>
        <w:spacing w:after="0"/>
      </w:pPr>
      <w:sdt>
        <w:sdtPr>
          <w:id w:val="-306784920"/>
          <w14:checkbox>
            <w14:checked w14:val="0"/>
            <w14:checkedState w14:val="2612" w14:font="MS Gothic"/>
            <w14:uncheckedState w14:val="2610" w14:font="MS Gothic"/>
          </w14:checkbox>
        </w:sdtPr>
        <w:sdtEndPr/>
        <w:sdtContent>
          <w:r w:rsidR="000E38EF">
            <w:rPr>
              <w:rFonts w:ascii="MS Gothic" w:eastAsia="MS Gothic" w:hAnsi="MS Gothic" w:hint="eastAsia"/>
            </w:rPr>
            <w:t>☐</w:t>
          </w:r>
        </w:sdtContent>
      </w:sdt>
      <w:r w:rsidR="000E38EF">
        <w:t>Après-midi :</w:t>
      </w:r>
      <w:r w:rsidR="000E38EF" w:rsidRPr="000E38EF">
        <w:t xml:space="preserve"> </w:t>
      </w:r>
      <w:r w:rsidR="000E38EF">
        <w:t>14h/17h30 (</w:t>
      </w:r>
      <w:proofErr w:type="spellStart"/>
      <w:r w:rsidR="000E38EF">
        <w:t>nbre</w:t>
      </w:r>
      <w:proofErr w:type="spellEnd"/>
      <w:r w:rsidR="000E38EF">
        <w:t xml:space="preserve"> d’heures)</w:t>
      </w:r>
    </w:p>
    <w:p w:rsidR="000E38EF" w:rsidRDefault="008D6426" w:rsidP="000E38EF">
      <w:pPr>
        <w:pBdr>
          <w:top w:val="single" w:sz="4" w:space="1" w:color="auto"/>
          <w:left w:val="single" w:sz="4" w:space="4" w:color="auto"/>
          <w:bottom w:val="single" w:sz="4" w:space="1" w:color="auto"/>
          <w:right w:val="single" w:sz="4" w:space="4" w:color="auto"/>
        </w:pBdr>
        <w:spacing w:after="0"/>
      </w:pPr>
      <w:sdt>
        <w:sdtPr>
          <w:id w:val="1714926994"/>
          <w14:checkbox>
            <w14:checked w14:val="0"/>
            <w14:checkedState w14:val="2612" w14:font="MS Gothic"/>
            <w14:uncheckedState w14:val="2610" w14:font="MS Gothic"/>
          </w14:checkbox>
        </w:sdtPr>
        <w:sdtEndPr/>
        <w:sdtContent>
          <w:r w:rsidR="000E38EF">
            <w:rPr>
              <w:rFonts w:ascii="MS Gothic" w:eastAsia="MS Gothic" w:hAnsi="MS Gothic" w:hint="eastAsia"/>
            </w:rPr>
            <w:t>☐</w:t>
          </w:r>
        </w:sdtContent>
      </w:sdt>
      <w:r w:rsidR="000E38EF">
        <w:t>Accompagnement spectacle/sorties culturelles en fonction des propositions</w:t>
      </w:r>
    </w:p>
    <w:p w:rsidR="000E38EF" w:rsidRDefault="008D6426" w:rsidP="000E38EF">
      <w:pPr>
        <w:pBdr>
          <w:top w:val="single" w:sz="4" w:space="1" w:color="auto"/>
          <w:left w:val="single" w:sz="4" w:space="4" w:color="auto"/>
          <w:bottom w:val="single" w:sz="4" w:space="1" w:color="auto"/>
          <w:right w:val="single" w:sz="4" w:space="4" w:color="auto"/>
        </w:pBdr>
        <w:spacing w:after="0"/>
      </w:pPr>
      <w:sdt>
        <w:sdtPr>
          <w:id w:val="281086113"/>
          <w14:checkbox>
            <w14:checked w14:val="0"/>
            <w14:checkedState w14:val="2612" w14:font="MS Gothic"/>
            <w14:uncheckedState w14:val="2610" w14:font="MS Gothic"/>
          </w14:checkbox>
        </w:sdtPr>
        <w:sdtEndPr/>
        <w:sdtContent>
          <w:r w:rsidR="000E38EF">
            <w:rPr>
              <w:rFonts w:ascii="MS Gothic" w:eastAsia="MS Gothic" w:hAnsi="MS Gothic" w:hint="eastAsia"/>
            </w:rPr>
            <w:t>☐</w:t>
          </w:r>
        </w:sdtContent>
      </w:sdt>
      <w:r w:rsidR="000E38EF">
        <w:t>Projet spécifique Passeur de nuit : 18h30/20h (</w:t>
      </w:r>
      <w:proofErr w:type="spellStart"/>
      <w:r w:rsidR="000E38EF">
        <w:t>nbre</w:t>
      </w:r>
      <w:proofErr w:type="spellEnd"/>
      <w:r w:rsidR="000E38EF">
        <w:t xml:space="preserve"> d’heures)</w:t>
      </w:r>
    </w:p>
    <w:p w:rsidR="00946E1A" w:rsidRDefault="008D6426" w:rsidP="000E38EF">
      <w:pPr>
        <w:pBdr>
          <w:top w:val="single" w:sz="4" w:space="1" w:color="auto"/>
          <w:left w:val="single" w:sz="4" w:space="4" w:color="auto"/>
          <w:bottom w:val="single" w:sz="4" w:space="1" w:color="auto"/>
          <w:right w:val="single" w:sz="4" w:space="4" w:color="auto"/>
        </w:pBdr>
        <w:spacing w:after="0"/>
      </w:pPr>
      <w:sdt>
        <w:sdtPr>
          <w:id w:val="1608155095"/>
          <w14:checkbox>
            <w14:checked w14:val="0"/>
            <w14:checkedState w14:val="2612" w14:font="MS Gothic"/>
            <w14:uncheckedState w14:val="2610" w14:font="MS Gothic"/>
          </w14:checkbox>
        </w:sdtPr>
        <w:sdtEndPr/>
        <w:sdtContent>
          <w:r w:rsidR="000E38EF">
            <w:rPr>
              <w:rFonts w:ascii="MS Gothic" w:eastAsia="MS Gothic" w:hAnsi="MS Gothic" w:hint="eastAsia"/>
            </w:rPr>
            <w:t>☐</w:t>
          </w:r>
        </w:sdtContent>
      </w:sdt>
      <w:r w:rsidR="000E38EF">
        <w:t>Projet spécifique soins socio esthétique : 10h/11h30 (</w:t>
      </w:r>
      <w:proofErr w:type="spellStart"/>
      <w:r w:rsidR="000E38EF">
        <w:t>nbre</w:t>
      </w:r>
      <w:proofErr w:type="spellEnd"/>
      <w:r w:rsidR="000E38EF">
        <w:t xml:space="preserve"> d’heures)</w:t>
      </w:r>
    </w:p>
    <w:p w:rsidR="00946E1A" w:rsidRDefault="000E38EF">
      <w:r>
        <w:t>Les heures sont reportables en cas d’absence dans la limite de 6h00 cumulées</w:t>
      </w:r>
    </w:p>
    <w:p w:rsidR="00946E1A" w:rsidRDefault="000E38EF">
      <w:r>
        <w:t>Si proposition d’activités f</w:t>
      </w:r>
      <w:r w:rsidR="00946E1A">
        <w:t>iche activité à remplir</w:t>
      </w:r>
    </w:p>
    <w:p w:rsidR="00E3556E" w:rsidRDefault="00E3556E" w:rsidP="000E38EF"/>
    <w:sectPr w:rsidR="00E355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BF2"/>
    <w:rsid w:val="000E38EF"/>
    <w:rsid w:val="00333E76"/>
    <w:rsid w:val="0036740D"/>
    <w:rsid w:val="004259EC"/>
    <w:rsid w:val="007F6565"/>
    <w:rsid w:val="008D6426"/>
    <w:rsid w:val="00946E1A"/>
    <w:rsid w:val="00AD7FCA"/>
    <w:rsid w:val="00C42BF2"/>
    <w:rsid w:val="00E355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CD537-4A3B-435D-BBBE-23B46B39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46E1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6E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319</Words>
  <Characters>1760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FIRAS,Salima</dc:creator>
  <cp:keywords/>
  <dc:description/>
  <cp:lastModifiedBy>BARRAL, Pascale</cp:lastModifiedBy>
  <cp:revision>4</cp:revision>
  <cp:lastPrinted>2023-08-28T12:44:00Z</cp:lastPrinted>
  <dcterms:created xsi:type="dcterms:W3CDTF">2023-02-27T13:01:00Z</dcterms:created>
  <dcterms:modified xsi:type="dcterms:W3CDTF">2025-03-31T08:39:00Z</dcterms:modified>
</cp:coreProperties>
</file>